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0A40" w14:textId="1268D886" w:rsidR="00F672A2" w:rsidRPr="002173A4" w:rsidRDefault="002173A4" w:rsidP="002173A4">
      <w:pPr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</w:pPr>
      <w:r w:rsidRPr="002173A4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>„</w:t>
      </w:r>
      <w:r w:rsidR="00F672A2" w:rsidRPr="002173A4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 xml:space="preserve">Nowy </w:t>
      </w:r>
      <w:r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>w</w:t>
      </w:r>
      <w:r w:rsidR="00F672A2" w:rsidRPr="002173A4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>ymiar BOGACTWA – Rodzina</w:t>
      </w:r>
      <w:r w:rsidR="00516D8C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 xml:space="preserve">. </w:t>
      </w:r>
      <w:r w:rsidR="00F672A2" w:rsidRPr="002173A4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>Dziedzictwo</w:t>
      </w:r>
      <w:r w:rsidR="00516D8C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>.</w:t>
      </w:r>
      <w:r w:rsidR="00F672A2" w:rsidRPr="002173A4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 xml:space="preserve"> Dobro</w:t>
      </w:r>
      <w:r w:rsidRPr="002173A4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 xml:space="preserve">” na </w:t>
      </w:r>
      <w:r w:rsidR="00F672A2" w:rsidRPr="002173A4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>IX</w:t>
      </w:r>
      <w:r w:rsidR="00F73956" w:rsidRPr="002173A4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 xml:space="preserve"> Międzynarodowym Kongresie Firm Rodzinnych</w:t>
      </w:r>
    </w:p>
    <w:p w14:paraId="3E3C1BD8" w14:textId="03DC7AA9" w:rsidR="001B5809" w:rsidRPr="009450EA" w:rsidRDefault="00F672A2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</w:rPr>
      </w:pPr>
      <w:r>
        <w:rPr>
          <w:rFonts w:ascii="Sitka Banner" w:hAnsi="Sitka Banner"/>
          <w:b/>
          <w:bCs/>
        </w:rPr>
        <w:t xml:space="preserve">Już po raz dziewiąty polskie rodziny biznesowe spotkają się w Poznaniu na </w:t>
      </w:r>
      <w:r w:rsidR="00CD7978" w:rsidRPr="00F76C5A">
        <w:rPr>
          <w:rFonts w:ascii="Sitka Banner" w:hAnsi="Sitka Banner"/>
          <w:b/>
          <w:bCs/>
        </w:rPr>
        <w:t>Międzynarodowy</w:t>
      </w:r>
      <w:r>
        <w:rPr>
          <w:rFonts w:ascii="Sitka Banner" w:hAnsi="Sitka Banner"/>
          <w:b/>
          <w:bCs/>
        </w:rPr>
        <w:t>m</w:t>
      </w:r>
      <w:r w:rsidR="00CD7978" w:rsidRPr="00F76C5A">
        <w:rPr>
          <w:rFonts w:ascii="Sitka Banner" w:hAnsi="Sitka Banner"/>
          <w:b/>
          <w:bCs/>
        </w:rPr>
        <w:t xml:space="preserve"> Ko</w:t>
      </w:r>
      <w:r w:rsidR="002450C7" w:rsidRPr="00F76C5A">
        <w:rPr>
          <w:rFonts w:ascii="Sitka Banner" w:hAnsi="Sitka Banner"/>
          <w:b/>
          <w:bCs/>
        </w:rPr>
        <w:t>n</w:t>
      </w:r>
      <w:r w:rsidR="00CD7978" w:rsidRPr="00F76C5A">
        <w:rPr>
          <w:rFonts w:ascii="Sitka Banner" w:hAnsi="Sitka Banner"/>
          <w:b/>
          <w:bCs/>
        </w:rPr>
        <w:t>gres</w:t>
      </w:r>
      <w:r>
        <w:rPr>
          <w:rFonts w:ascii="Sitka Banner" w:hAnsi="Sitka Banner"/>
          <w:b/>
          <w:bCs/>
        </w:rPr>
        <w:t>ie</w:t>
      </w:r>
      <w:r w:rsidR="00CD7978" w:rsidRPr="00F76C5A">
        <w:rPr>
          <w:rFonts w:ascii="Sitka Banner" w:hAnsi="Sitka Banner"/>
          <w:b/>
          <w:bCs/>
        </w:rPr>
        <w:t xml:space="preserve"> Firm Rodzinnych</w:t>
      </w:r>
      <w:r>
        <w:rPr>
          <w:rFonts w:ascii="Sitka Banner" w:hAnsi="Sitka Banner"/>
          <w:b/>
          <w:bCs/>
        </w:rPr>
        <w:t>.</w:t>
      </w:r>
      <w:r w:rsidR="00CD7978" w:rsidRPr="00F76C5A">
        <w:rPr>
          <w:rFonts w:ascii="Sitka Banner" w:hAnsi="Sitka Banner"/>
          <w:b/>
          <w:bCs/>
        </w:rPr>
        <w:t xml:space="preserve"> </w:t>
      </w:r>
      <w:r w:rsidR="00AD7923" w:rsidRPr="00F76C5A">
        <w:rPr>
          <w:rFonts w:ascii="Sitka Banner" w:hAnsi="Sitka Banner"/>
          <w:b/>
          <w:bCs/>
        </w:rPr>
        <w:t>Tematem przewodnim tegorocznego spotkania</w:t>
      </w:r>
      <w:r w:rsidR="001B5809" w:rsidRPr="00F76C5A">
        <w:rPr>
          <w:rFonts w:ascii="Sitka Banner" w:hAnsi="Sitka Banner"/>
          <w:b/>
          <w:bCs/>
        </w:rPr>
        <w:t xml:space="preserve"> </w:t>
      </w:r>
      <w:r w:rsidR="002173A4">
        <w:rPr>
          <w:rFonts w:ascii="Sitka Banner" w:hAnsi="Sitka Banner"/>
          <w:b/>
          <w:bCs/>
        </w:rPr>
        <w:t xml:space="preserve">28-29 marca 2022 r. </w:t>
      </w:r>
      <w:r w:rsidR="001B5809" w:rsidRPr="00F76C5A">
        <w:rPr>
          <w:rFonts w:ascii="Sitka Banner" w:hAnsi="Sitka Banner"/>
          <w:b/>
          <w:bCs/>
        </w:rPr>
        <w:t>organizowanego przez Instytut Biznesu Rodzinnego</w:t>
      </w:r>
      <w:r w:rsidR="00AD7923" w:rsidRPr="00F76C5A">
        <w:rPr>
          <w:rFonts w:ascii="Sitka Banner" w:hAnsi="Sitka Banner"/>
          <w:b/>
          <w:bCs/>
        </w:rPr>
        <w:t xml:space="preserve"> jest </w:t>
      </w:r>
      <w:r w:rsidR="00F73956" w:rsidRPr="00F76C5A">
        <w:rPr>
          <w:rFonts w:ascii="Sitka Banner" w:hAnsi="Sitka Banner"/>
          <w:b/>
          <w:bCs/>
        </w:rPr>
        <w:t>„</w:t>
      </w:r>
      <w:r>
        <w:rPr>
          <w:rFonts w:ascii="Sitka Banner" w:hAnsi="Sitka Banner"/>
          <w:b/>
          <w:bCs/>
          <w:i/>
          <w:iCs/>
        </w:rPr>
        <w:t>Nowy wymiar BOGACTWA – Rodzina</w:t>
      </w:r>
      <w:r w:rsidR="00516D8C">
        <w:rPr>
          <w:rFonts w:ascii="Sitka Banner" w:hAnsi="Sitka Banner"/>
          <w:b/>
          <w:bCs/>
          <w:i/>
          <w:iCs/>
        </w:rPr>
        <w:t xml:space="preserve">. </w:t>
      </w:r>
      <w:r>
        <w:rPr>
          <w:rFonts w:ascii="Sitka Banner" w:hAnsi="Sitka Banner"/>
          <w:b/>
          <w:bCs/>
          <w:i/>
          <w:iCs/>
        </w:rPr>
        <w:t>Dziedzictwo</w:t>
      </w:r>
      <w:r w:rsidR="00516D8C">
        <w:rPr>
          <w:rFonts w:ascii="Sitka Banner" w:hAnsi="Sitka Banner"/>
          <w:b/>
          <w:bCs/>
          <w:i/>
          <w:iCs/>
        </w:rPr>
        <w:t xml:space="preserve">. </w:t>
      </w:r>
      <w:r>
        <w:rPr>
          <w:rFonts w:ascii="Sitka Banner" w:hAnsi="Sitka Banner"/>
          <w:b/>
          <w:bCs/>
          <w:i/>
          <w:iCs/>
        </w:rPr>
        <w:t>Dobro</w:t>
      </w:r>
      <w:r w:rsidR="00F73956" w:rsidRPr="00F76C5A">
        <w:rPr>
          <w:rFonts w:ascii="Sitka Banner" w:hAnsi="Sitka Banner"/>
          <w:b/>
          <w:bCs/>
        </w:rPr>
        <w:t xml:space="preserve">” – </w:t>
      </w:r>
      <w:r w:rsidR="001B5809" w:rsidRPr="009450EA">
        <w:rPr>
          <w:rFonts w:ascii="Sitka Banner" w:hAnsi="Sitka Banner"/>
          <w:b/>
          <w:bCs/>
        </w:rPr>
        <w:t xml:space="preserve">agenda skupiona jest wokół </w:t>
      </w:r>
      <w:r w:rsidR="00C178F9" w:rsidRPr="009450EA">
        <w:rPr>
          <w:rFonts w:ascii="Sitka Banner" w:hAnsi="Sitka Banner"/>
          <w:b/>
          <w:bCs/>
        </w:rPr>
        <w:t xml:space="preserve">bogactwa, </w:t>
      </w:r>
      <w:r w:rsidR="009450EA" w:rsidRPr="009450EA">
        <w:rPr>
          <w:rFonts w:ascii="Sitka Banner" w:hAnsi="Sitka Banner"/>
          <w:b/>
          <w:bCs/>
        </w:rPr>
        <w:t xml:space="preserve">nie tylko własnościowego i majątkowego, ale przede wszystkim tego niematerialnego, czyli </w:t>
      </w:r>
      <w:r w:rsidR="002173A4">
        <w:rPr>
          <w:rFonts w:ascii="Sitka Banner" w:hAnsi="Sitka Banner"/>
          <w:b/>
          <w:bCs/>
        </w:rPr>
        <w:t xml:space="preserve">bogactwa </w:t>
      </w:r>
      <w:r w:rsidR="009450EA" w:rsidRPr="009450EA">
        <w:rPr>
          <w:rFonts w:ascii="Sitka Banner" w:hAnsi="Sitka Banner"/>
          <w:b/>
          <w:bCs/>
        </w:rPr>
        <w:t>wiedzy, wartości, tradycji, relacji, jakości, a także wszystkiego tego, co scala rodzinę i buduje siln</w:t>
      </w:r>
      <w:r w:rsidR="0050719F">
        <w:rPr>
          <w:rFonts w:ascii="Sitka Banner" w:hAnsi="Sitka Banner"/>
          <w:b/>
          <w:bCs/>
        </w:rPr>
        <w:t>ą</w:t>
      </w:r>
      <w:r w:rsidR="009450EA" w:rsidRPr="009450EA">
        <w:rPr>
          <w:rFonts w:ascii="Sitka Banner" w:hAnsi="Sitka Banner"/>
          <w:b/>
          <w:bCs/>
        </w:rPr>
        <w:t xml:space="preserve"> firmę rodzinną na pokolenia. </w:t>
      </w:r>
      <w:r w:rsidR="00C178F9" w:rsidRPr="009450EA">
        <w:rPr>
          <w:rFonts w:ascii="Sitka Banner" w:hAnsi="Sitka Banner"/>
          <w:b/>
          <w:bCs/>
        </w:rPr>
        <w:t xml:space="preserve"> </w:t>
      </w:r>
    </w:p>
    <w:p w14:paraId="113B874A" w14:textId="77777777" w:rsidR="001B5809" w:rsidRPr="00F76C5A" w:rsidRDefault="001B5809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</w:rPr>
      </w:pPr>
    </w:p>
    <w:p w14:paraId="3C2A111E" w14:textId="123E30CA" w:rsidR="00C178F9" w:rsidRPr="00F76C5A" w:rsidRDefault="001B5809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i/>
          <w:iCs/>
        </w:rPr>
      </w:pPr>
      <w:r w:rsidRPr="00F76C5A">
        <w:rPr>
          <w:rFonts w:ascii="Sitka Banner" w:hAnsi="Sitka Banner"/>
          <w:i/>
          <w:iCs/>
        </w:rPr>
        <w:t xml:space="preserve">- </w:t>
      </w:r>
      <w:r w:rsidR="00F672A2">
        <w:rPr>
          <w:rFonts w:ascii="Sitka Banner" w:hAnsi="Sitka Banner"/>
          <w:i/>
          <w:iCs/>
        </w:rPr>
        <w:t>Gdy czasy są nieoczywiste, siłą stają się rzeczy, które czynią człowieka bogatym wewn</w:t>
      </w:r>
      <w:r w:rsidR="00CB1F36">
        <w:rPr>
          <w:rFonts w:ascii="Sitka Banner" w:hAnsi="Sitka Banner"/>
          <w:i/>
          <w:iCs/>
        </w:rPr>
        <w:t>ętrznie</w:t>
      </w:r>
      <w:r w:rsidR="00EF0CE5">
        <w:rPr>
          <w:rFonts w:ascii="Sitka Banner" w:hAnsi="Sitka Banner"/>
          <w:i/>
          <w:iCs/>
        </w:rPr>
        <w:t>! Rodzina –</w:t>
      </w:r>
      <w:r w:rsidR="002173A4">
        <w:rPr>
          <w:rFonts w:ascii="Sitka Banner" w:hAnsi="Sitka Banner"/>
          <w:i/>
          <w:iCs/>
        </w:rPr>
        <w:t xml:space="preserve"> </w:t>
      </w:r>
      <w:r w:rsidR="00E17D37">
        <w:rPr>
          <w:rFonts w:ascii="Sitka Banner" w:hAnsi="Sitka Banner"/>
          <w:i/>
          <w:iCs/>
        </w:rPr>
        <w:t xml:space="preserve">nie ma </w:t>
      </w:r>
      <w:r w:rsidR="00EF0CE5">
        <w:rPr>
          <w:rFonts w:ascii="Sitka Banner" w:hAnsi="Sitka Banner"/>
          <w:i/>
          <w:iCs/>
        </w:rPr>
        <w:t>firm</w:t>
      </w:r>
      <w:r w:rsidR="00E17D37">
        <w:rPr>
          <w:rFonts w:ascii="Sitka Banner" w:hAnsi="Sitka Banner"/>
          <w:i/>
          <w:iCs/>
        </w:rPr>
        <w:t>y rodzinnej,</w:t>
      </w:r>
      <w:r w:rsidR="00EF0CE5">
        <w:rPr>
          <w:rFonts w:ascii="Sitka Banner" w:hAnsi="Sitka Banner"/>
          <w:i/>
          <w:iCs/>
        </w:rPr>
        <w:t xml:space="preserve"> któr</w:t>
      </w:r>
      <w:r w:rsidR="0050719F">
        <w:rPr>
          <w:rFonts w:ascii="Sitka Banner" w:hAnsi="Sitka Banner"/>
          <w:i/>
          <w:iCs/>
        </w:rPr>
        <w:t>a</w:t>
      </w:r>
      <w:r w:rsidR="00EF0CE5">
        <w:rPr>
          <w:rFonts w:ascii="Sitka Banner" w:hAnsi="Sitka Banner"/>
          <w:i/>
          <w:iCs/>
        </w:rPr>
        <w:t xml:space="preserve"> może trwać przez pokolenia bez silnej, zdrowej, kochającej się rodziny! To siła relacji, uważności, poświęconego czasu… w imię budowania tych więzi.  Dziedzictwo</w:t>
      </w:r>
      <w:r w:rsidRPr="00F76C5A">
        <w:rPr>
          <w:rFonts w:ascii="Sitka Banner" w:hAnsi="Sitka Banner"/>
          <w:i/>
          <w:iCs/>
        </w:rPr>
        <w:t xml:space="preserve"> </w:t>
      </w:r>
      <w:r w:rsidR="00EF0CE5">
        <w:rPr>
          <w:rFonts w:ascii="Sitka Banner" w:hAnsi="Sitka Banner"/>
          <w:i/>
          <w:iCs/>
        </w:rPr>
        <w:t xml:space="preserve">– wspólna historia, znaczenie decyzji, jakie podejmowali przodkowie ponosząc ryzyko biznesowe, siła wartości, którym pozostajemy wierni. To odpowiedzialność na pokolenia! Dobro – jak mawiał Seneka, rzeczą ważną w dobroci </w:t>
      </w:r>
      <w:r w:rsidR="00C178F9">
        <w:rPr>
          <w:rFonts w:ascii="Sitka Banner" w:hAnsi="Sitka Banner"/>
          <w:i/>
          <w:iCs/>
        </w:rPr>
        <w:t xml:space="preserve">jest CHCIEĆ stać się dobrym! </w:t>
      </w:r>
      <w:r w:rsidRPr="00F76C5A">
        <w:rPr>
          <w:rFonts w:ascii="Sitka Banner" w:hAnsi="Sitka Banner"/>
        </w:rPr>
        <w:t xml:space="preserve">– </w:t>
      </w:r>
      <w:r w:rsidR="00F672A2">
        <w:rPr>
          <w:rFonts w:ascii="Sitka Banner" w:hAnsi="Sitka Banner"/>
        </w:rPr>
        <w:t>podkreśla</w:t>
      </w:r>
      <w:r w:rsidRPr="00F76C5A">
        <w:rPr>
          <w:rFonts w:ascii="Sitka Banner" w:hAnsi="Sitka Banner"/>
        </w:rPr>
        <w:t xml:space="preserve"> </w:t>
      </w:r>
      <w:r w:rsidRPr="00681EF7">
        <w:rPr>
          <w:rFonts w:ascii="Sitka Banner" w:hAnsi="Sitka Banner"/>
          <w:b/>
          <w:bCs/>
        </w:rPr>
        <w:t>dr Adrianna Lewandowska</w:t>
      </w:r>
      <w:r w:rsidRPr="00F76C5A">
        <w:rPr>
          <w:rFonts w:ascii="Sitka Banner" w:hAnsi="Sitka Banner"/>
        </w:rPr>
        <w:t>, Prezes Instytutu Biznesu Rodzinnego oraz inicjator Kongresu.</w:t>
      </w:r>
      <w:r w:rsidRPr="00F76C5A">
        <w:rPr>
          <w:rFonts w:ascii="Sitka Banner" w:hAnsi="Sitka Banner"/>
          <w:i/>
          <w:iCs/>
        </w:rPr>
        <w:t xml:space="preserve"> </w:t>
      </w:r>
    </w:p>
    <w:p w14:paraId="0774162E" w14:textId="77777777" w:rsidR="001B5809" w:rsidRPr="00F76C5A" w:rsidRDefault="001B5809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i/>
          <w:iCs/>
        </w:rPr>
      </w:pPr>
    </w:p>
    <w:p w14:paraId="0BA2B448" w14:textId="15AF196D" w:rsidR="006E0D4F" w:rsidRDefault="006E0D4F" w:rsidP="001B5809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</w:rPr>
      </w:pPr>
      <w:r>
        <w:rPr>
          <w:rFonts w:ascii="Sitka Banner" w:hAnsi="Sitka Banner"/>
        </w:rPr>
        <w:t xml:space="preserve">Gościem specjalnym kongresu będzie </w:t>
      </w:r>
      <w:r w:rsidRPr="006E0D4F">
        <w:rPr>
          <w:rFonts w:ascii="Sitka Banner" w:hAnsi="Sitka Banner"/>
          <w:b/>
          <w:bCs/>
        </w:rPr>
        <w:t>Patrizia Gucci</w:t>
      </w:r>
      <w:r>
        <w:rPr>
          <w:rFonts w:ascii="Sitka Banner" w:hAnsi="Sitka Banner"/>
          <w:b/>
          <w:bCs/>
        </w:rPr>
        <w:t xml:space="preserve"> – </w:t>
      </w:r>
      <w:r w:rsidRPr="006E0D4F">
        <w:rPr>
          <w:rFonts w:ascii="Sitka Banner" w:hAnsi="Sitka Banner"/>
        </w:rPr>
        <w:t xml:space="preserve">prawnuczka </w:t>
      </w:r>
      <w:r>
        <w:rPr>
          <w:rFonts w:ascii="Sitka Banner" w:hAnsi="Sitka Banner"/>
        </w:rPr>
        <w:t xml:space="preserve">założyciela </w:t>
      </w:r>
      <w:r w:rsidRPr="002D2B76">
        <w:rPr>
          <w:rFonts w:ascii="Sitka Banner" w:hAnsi="Sitka Banner"/>
          <w:b/>
          <w:bCs/>
        </w:rPr>
        <w:t>Domu Mody Gucci</w:t>
      </w:r>
      <w:r>
        <w:rPr>
          <w:rFonts w:ascii="Sitka Banner" w:hAnsi="Sitka Banner"/>
        </w:rPr>
        <w:t xml:space="preserve"> – </w:t>
      </w:r>
      <w:proofErr w:type="spellStart"/>
      <w:r>
        <w:rPr>
          <w:rFonts w:ascii="Sitka Banner" w:hAnsi="Sitka Banner"/>
        </w:rPr>
        <w:t>Guccio</w:t>
      </w:r>
      <w:proofErr w:type="spellEnd"/>
      <w:r>
        <w:rPr>
          <w:rFonts w:ascii="Sitka Banner" w:hAnsi="Sitka Banner"/>
        </w:rPr>
        <w:t xml:space="preserve"> Gucci, córka Paolo Gucci. Reprezentantka czwartego pokolenia </w:t>
      </w:r>
      <w:r w:rsidR="000C270F">
        <w:rPr>
          <w:rFonts w:ascii="Sitka Banner" w:hAnsi="Sitka Banner"/>
        </w:rPr>
        <w:t>rodziny Gucci przedstawi prawdziw</w:t>
      </w:r>
      <w:r w:rsidR="002173A4">
        <w:rPr>
          <w:rFonts w:ascii="Sitka Banner" w:hAnsi="Sitka Banner"/>
        </w:rPr>
        <w:t xml:space="preserve">ą </w:t>
      </w:r>
      <w:r w:rsidR="000C270F">
        <w:rPr>
          <w:rFonts w:ascii="Sitka Banner" w:hAnsi="Sitka Banner"/>
        </w:rPr>
        <w:t>historię najsłynniejszego włoskiego domu mody oraz rodzinnego dziedzictwa.</w:t>
      </w:r>
      <w:r w:rsidR="0093024C">
        <w:rPr>
          <w:rFonts w:ascii="Sitka Banner" w:hAnsi="Sitka Banner"/>
        </w:rPr>
        <w:t xml:space="preserve"> Jak aktualnie funkcjonuje biznes w domu mody Gucci</w:t>
      </w:r>
      <w:r w:rsidR="000A686E">
        <w:rPr>
          <w:rFonts w:ascii="Sitka Banner" w:hAnsi="Sitka Banner"/>
        </w:rPr>
        <w:t xml:space="preserve"> – bez rodziny właścicielskiej</w:t>
      </w:r>
      <w:r w:rsidR="0093024C">
        <w:rPr>
          <w:rFonts w:ascii="Sitka Banner" w:hAnsi="Sitka Banner"/>
        </w:rPr>
        <w:t xml:space="preserve">? Jaka była kiedyś rodzina Gucci, a jakie jest jej kolejne pokolenie, jakie wartości rodzinne przekazywane są potomstwu, czy jest ono wychowywane w kulcie </w:t>
      </w:r>
      <w:r w:rsidR="0050719F">
        <w:rPr>
          <w:rFonts w:ascii="Sitka Banner" w:hAnsi="Sitka Banner"/>
        </w:rPr>
        <w:t>rodzinnych tradycji, jakie lekcje można wyciągnąć z historii Gucci – na te i wiele innych pytań odpowie spadkobierczyni dziedzictwa Gucci.</w:t>
      </w:r>
    </w:p>
    <w:p w14:paraId="69397B6E" w14:textId="538EF50D" w:rsidR="00BA5628" w:rsidRDefault="00BA5628" w:rsidP="001B5809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u w:val="single"/>
        </w:rPr>
      </w:pPr>
    </w:p>
    <w:p w14:paraId="402BC58B" w14:textId="03CEA904" w:rsidR="002D2B76" w:rsidRDefault="0050719F" w:rsidP="001B5809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>
        <w:rPr>
          <w:rStyle w:val="emph"/>
          <w:rFonts w:ascii="Sitka Banner" w:hAnsi="Sitka Banner"/>
          <w:shd w:val="clear" w:color="auto" w:fill="FFFFFF"/>
        </w:rPr>
        <w:t>B</w:t>
      </w:r>
      <w:r w:rsidR="00D46665">
        <w:rPr>
          <w:rStyle w:val="emph"/>
          <w:rFonts w:ascii="Sitka Banner" w:hAnsi="Sitka Banner"/>
          <w:shd w:val="clear" w:color="auto" w:fill="FFFFFF"/>
        </w:rPr>
        <w:t>udowani</w:t>
      </w:r>
      <w:r>
        <w:rPr>
          <w:rStyle w:val="emph"/>
          <w:rFonts w:ascii="Sitka Banner" w:hAnsi="Sitka Banner"/>
          <w:shd w:val="clear" w:color="auto" w:fill="FFFFFF"/>
        </w:rPr>
        <w:t>e</w:t>
      </w:r>
      <w:r w:rsidR="00D46665">
        <w:rPr>
          <w:rStyle w:val="emph"/>
          <w:rFonts w:ascii="Sitka Banner" w:hAnsi="Sitka Banner"/>
          <w:shd w:val="clear" w:color="auto" w:fill="FFFFFF"/>
        </w:rPr>
        <w:t xml:space="preserve"> i rozwijani</w:t>
      </w:r>
      <w:r>
        <w:rPr>
          <w:rStyle w:val="emph"/>
          <w:rFonts w:ascii="Sitka Banner" w:hAnsi="Sitka Banner"/>
          <w:shd w:val="clear" w:color="auto" w:fill="FFFFFF"/>
        </w:rPr>
        <w:t>e</w:t>
      </w:r>
      <w:r w:rsidR="00D46665">
        <w:rPr>
          <w:rStyle w:val="emph"/>
          <w:rFonts w:ascii="Sitka Banner" w:hAnsi="Sitka Banner"/>
          <w:shd w:val="clear" w:color="auto" w:fill="FFFFFF"/>
        </w:rPr>
        <w:t xml:space="preserve"> silnej firmy</w:t>
      </w:r>
      <w:r>
        <w:rPr>
          <w:rStyle w:val="emph"/>
          <w:rFonts w:ascii="Sitka Banner" w:hAnsi="Sitka Banner"/>
          <w:shd w:val="clear" w:color="auto" w:fill="FFFFFF"/>
        </w:rPr>
        <w:t xml:space="preserve"> oraz</w:t>
      </w:r>
      <w:r w:rsidR="00D46665">
        <w:rPr>
          <w:rStyle w:val="emph"/>
          <w:rFonts w:ascii="Sitka Banner" w:hAnsi="Sitka Banner"/>
          <w:shd w:val="clear" w:color="auto" w:fill="FFFFFF"/>
        </w:rPr>
        <w:t xml:space="preserve"> rodziny biznesowej w branży </w:t>
      </w:r>
      <w:proofErr w:type="spellStart"/>
      <w:r w:rsidR="00D46665">
        <w:rPr>
          <w:rStyle w:val="emph"/>
          <w:rFonts w:ascii="Sitka Banner" w:hAnsi="Sitka Banner"/>
          <w:shd w:val="clear" w:color="auto" w:fill="FFFFFF"/>
        </w:rPr>
        <w:t>fashion</w:t>
      </w:r>
      <w:proofErr w:type="spellEnd"/>
      <w:r w:rsidR="00D46665">
        <w:rPr>
          <w:rStyle w:val="emph"/>
          <w:rFonts w:ascii="Sitka Banner" w:hAnsi="Sitka Banner"/>
          <w:shd w:val="clear" w:color="auto" w:fill="FFFFFF"/>
        </w:rPr>
        <w:t xml:space="preserve"> </w:t>
      </w:r>
      <w:r>
        <w:rPr>
          <w:rStyle w:val="emph"/>
          <w:rFonts w:ascii="Sitka Banner" w:hAnsi="Sitka Banner"/>
          <w:shd w:val="clear" w:color="auto" w:fill="FFFFFF"/>
        </w:rPr>
        <w:t>to tematyka, którą przedstawi</w:t>
      </w:r>
      <w:r w:rsidR="00D46665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D46665" w:rsidRPr="00D46665">
        <w:rPr>
          <w:rStyle w:val="emph"/>
          <w:rFonts w:ascii="Sitka Banner" w:hAnsi="Sitka Banner"/>
          <w:b/>
          <w:bCs/>
          <w:shd w:val="clear" w:color="auto" w:fill="FFFFFF"/>
        </w:rPr>
        <w:t>Artur Kazienko</w:t>
      </w:r>
      <w:r w:rsidR="002173A4" w:rsidRPr="002173A4">
        <w:rPr>
          <w:rStyle w:val="emph"/>
          <w:rFonts w:ascii="Sitka Banner" w:hAnsi="Sitka Banner"/>
          <w:shd w:val="clear" w:color="auto" w:fill="FFFFFF"/>
        </w:rPr>
        <w:t>,</w:t>
      </w:r>
      <w:r w:rsidR="0061550F">
        <w:rPr>
          <w:rStyle w:val="emph"/>
          <w:rFonts w:ascii="Sitka Banner" w:hAnsi="Sitka Banner"/>
          <w:b/>
          <w:bCs/>
          <w:shd w:val="clear" w:color="auto" w:fill="FFFFFF"/>
        </w:rPr>
        <w:t xml:space="preserve"> </w:t>
      </w:r>
      <w:r w:rsidR="0061550F" w:rsidRPr="0061550F">
        <w:rPr>
          <w:rStyle w:val="emph"/>
          <w:rFonts w:ascii="Sitka Banner" w:hAnsi="Sitka Banner"/>
          <w:shd w:val="clear" w:color="auto" w:fill="FFFFFF"/>
        </w:rPr>
        <w:t>Prezes Zarządu</w:t>
      </w:r>
      <w:r w:rsidR="0061550F">
        <w:rPr>
          <w:rStyle w:val="emph"/>
          <w:rFonts w:ascii="Sitka Banner" w:hAnsi="Sitka Banner"/>
          <w:b/>
          <w:bCs/>
          <w:shd w:val="clear" w:color="auto" w:fill="FFFFFF"/>
        </w:rPr>
        <w:t xml:space="preserve"> Grupy </w:t>
      </w:r>
      <w:proofErr w:type="spellStart"/>
      <w:r w:rsidR="0061550F">
        <w:rPr>
          <w:rStyle w:val="emph"/>
          <w:rFonts w:ascii="Sitka Banner" w:hAnsi="Sitka Banner"/>
          <w:b/>
          <w:bCs/>
          <w:shd w:val="clear" w:color="auto" w:fill="FFFFFF"/>
        </w:rPr>
        <w:t>Kazar</w:t>
      </w:r>
      <w:proofErr w:type="spellEnd"/>
      <w:r w:rsidR="0061550F">
        <w:rPr>
          <w:rStyle w:val="emph"/>
          <w:rFonts w:ascii="Sitka Banner" w:hAnsi="Sitka Banner"/>
          <w:b/>
          <w:bCs/>
          <w:shd w:val="clear" w:color="auto" w:fill="FFFFFF"/>
        </w:rPr>
        <w:t xml:space="preserve">. </w:t>
      </w:r>
      <w:r w:rsidR="0061550F">
        <w:rPr>
          <w:rStyle w:val="emph"/>
          <w:rFonts w:ascii="Sitka Banner" w:hAnsi="Sitka Banner"/>
          <w:shd w:val="clear" w:color="auto" w:fill="FFFFFF"/>
        </w:rPr>
        <w:t xml:space="preserve"> Optymizm jako </w:t>
      </w:r>
      <w:r>
        <w:rPr>
          <w:rStyle w:val="emph"/>
          <w:rFonts w:ascii="Sitka Banner" w:hAnsi="Sitka Banner"/>
          <w:shd w:val="clear" w:color="auto" w:fill="FFFFFF"/>
        </w:rPr>
        <w:t>podstawa</w:t>
      </w:r>
      <w:r w:rsidR="0061550F">
        <w:rPr>
          <w:rStyle w:val="emph"/>
          <w:rFonts w:ascii="Sitka Banner" w:hAnsi="Sitka Banner"/>
          <w:shd w:val="clear" w:color="auto" w:fill="FFFFFF"/>
        </w:rPr>
        <w:t xml:space="preserve"> sprawczości, zmiana – warunek konieczny dzisiejszych czasów</w:t>
      </w:r>
      <w:r>
        <w:rPr>
          <w:rStyle w:val="emph"/>
          <w:rFonts w:ascii="Sitka Banner" w:hAnsi="Sitka Banner"/>
          <w:shd w:val="clear" w:color="auto" w:fill="FFFFFF"/>
        </w:rPr>
        <w:t xml:space="preserve">, a zaufanie jako źródło człowieczeństwa, czyli myślenie out of the box, które zaprezentuje </w:t>
      </w:r>
      <w:r w:rsidR="0061550F" w:rsidRPr="0061550F">
        <w:rPr>
          <w:rStyle w:val="emph"/>
          <w:rFonts w:ascii="Sitka Banner" w:hAnsi="Sitka Banner"/>
          <w:b/>
          <w:bCs/>
          <w:shd w:val="clear" w:color="auto" w:fill="FFFFFF"/>
        </w:rPr>
        <w:t>Władysław Grochowski</w:t>
      </w:r>
      <w:r w:rsidR="0061550F">
        <w:rPr>
          <w:rStyle w:val="emph"/>
          <w:rFonts w:ascii="Sitka Banner" w:hAnsi="Sitka Banner"/>
          <w:shd w:val="clear" w:color="auto" w:fill="FFFFFF"/>
        </w:rPr>
        <w:t xml:space="preserve">, Prezes i współwłaściciel firmy </w:t>
      </w:r>
      <w:r w:rsidR="0061550F" w:rsidRPr="0061550F">
        <w:rPr>
          <w:rStyle w:val="emph"/>
          <w:rFonts w:ascii="Sitka Banner" w:hAnsi="Sitka Banner"/>
          <w:b/>
          <w:bCs/>
          <w:shd w:val="clear" w:color="auto" w:fill="FFFFFF"/>
        </w:rPr>
        <w:t>Arche</w:t>
      </w:r>
      <w:r w:rsidR="0061550F">
        <w:rPr>
          <w:rStyle w:val="emph"/>
          <w:rFonts w:ascii="Sitka Banner" w:hAnsi="Sitka Banner"/>
          <w:b/>
          <w:bCs/>
          <w:shd w:val="clear" w:color="auto" w:fill="FFFFFF"/>
        </w:rPr>
        <w:t xml:space="preserve">. </w:t>
      </w:r>
      <w:r w:rsidR="0061550F">
        <w:rPr>
          <w:rStyle w:val="emph"/>
          <w:rFonts w:ascii="Sitka Banner" w:hAnsi="Sitka Banner"/>
          <w:shd w:val="clear" w:color="auto" w:fill="FFFFFF"/>
        </w:rPr>
        <w:t xml:space="preserve">Wielowymiarowa społeczna odpowiedzialność biznesu </w:t>
      </w:r>
      <w:r w:rsidR="00681EF7">
        <w:rPr>
          <w:rStyle w:val="emph"/>
          <w:rFonts w:ascii="Sitka Banner" w:hAnsi="Sitka Banner"/>
          <w:shd w:val="clear" w:color="auto" w:fill="FFFFFF"/>
        </w:rPr>
        <w:t xml:space="preserve">jest tematem wiodącym dyskusji, między przedsiębiorcami i instytucjami społecznymi, która poprowadzi </w:t>
      </w:r>
      <w:r w:rsidR="00681EF7" w:rsidRPr="00681EF7">
        <w:rPr>
          <w:rStyle w:val="emph"/>
          <w:rFonts w:ascii="Sitka Banner" w:hAnsi="Sitka Banner"/>
          <w:b/>
          <w:bCs/>
          <w:shd w:val="clear" w:color="auto" w:fill="FFFFFF"/>
        </w:rPr>
        <w:t>dr hab. Maciej Stradomski</w:t>
      </w:r>
      <w:r w:rsidR="002173A4" w:rsidRPr="002173A4">
        <w:rPr>
          <w:rStyle w:val="emph"/>
          <w:rFonts w:ascii="Sitka Banner" w:hAnsi="Sitka Banner"/>
          <w:shd w:val="clear" w:color="auto" w:fill="FFFFFF"/>
        </w:rPr>
        <w:t>, Przewodniczący Rady Programowej Instytutu Biznesu Rodzinnego</w:t>
      </w:r>
      <w:r w:rsidR="00681EF7" w:rsidRPr="002173A4">
        <w:rPr>
          <w:rStyle w:val="emph"/>
          <w:rFonts w:ascii="Sitka Banner" w:hAnsi="Sitka Banner"/>
          <w:shd w:val="clear" w:color="auto" w:fill="FFFFFF"/>
        </w:rPr>
        <w:t>.</w:t>
      </w:r>
      <w:r w:rsidR="00681EF7">
        <w:rPr>
          <w:rStyle w:val="emph"/>
          <w:rFonts w:ascii="Sitka Banner" w:hAnsi="Sitka Banner"/>
          <w:shd w:val="clear" w:color="auto" w:fill="FFFFFF"/>
        </w:rPr>
        <w:t xml:space="preserve"> Natomiast to, że Matrix już nie jest fikcją, </w:t>
      </w:r>
      <w:r w:rsidR="00F60A9C">
        <w:rPr>
          <w:rStyle w:val="emph"/>
          <w:rFonts w:ascii="Sitka Banner" w:hAnsi="Sitka Banner"/>
          <w:shd w:val="clear" w:color="auto" w:fill="FFFFFF"/>
        </w:rPr>
        <w:t>przedstawi</w:t>
      </w:r>
      <w:r w:rsidR="005B4428">
        <w:rPr>
          <w:rStyle w:val="emph"/>
          <w:rFonts w:ascii="Sitka Banner" w:hAnsi="Sitka Banner"/>
          <w:shd w:val="clear" w:color="auto" w:fill="FFFFFF"/>
        </w:rPr>
        <w:t xml:space="preserve"> prezentując najważniejsze trendy w świecie firm rodzinnych</w:t>
      </w:r>
      <w:r w:rsidR="00681EF7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681EF7" w:rsidRPr="00681EF7">
        <w:rPr>
          <w:rStyle w:val="emph"/>
          <w:rFonts w:ascii="Sitka Banner" w:hAnsi="Sitka Banner"/>
          <w:b/>
          <w:bCs/>
          <w:shd w:val="clear" w:color="auto" w:fill="FFFFFF"/>
        </w:rPr>
        <w:t>Szymon Trzebiatowski</w:t>
      </w:r>
      <w:r w:rsidR="00681EF7">
        <w:rPr>
          <w:rStyle w:val="emph"/>
          <w:rFonts w:ascii="Sitka Banner" w:hAnsi="Sitka Banner"/>
          <w:shd w:val="clear" w:color="auto" w:fill="FFFFFF"/>
        </w:rPr>
        <w:t xml:space="preserve">, </w:t>
      </w:r>
      <w:r w:rsidR="002173A4">
        <w:rPr>
          <w:rStyle w:val="emph"/>
          <w:rFonts w:ascii="Sitka Banner" w:hAnsi="Sitka Banner"/>
          <w:shd w:val="clear" w:color="auto" w:fill="FFFFFF"/>
        </w:rPr>
        <w:t>Ekspert Instytutu Biznesu Rodzinnego</w:t>
      </w:r>
      <w:r w:rsidR="005B4428">
        <w:rPr>
          <w:rStyle w:val="emph"/>
          <w:rFonts w:ascii="Sitka Banner" w:hAnsi="Sitka Banner"/>
          <w:shd w:val="clear" w:color="auto" w:fill="FFFFFF"/>
        </w:rPr>
        <w:t xml:space="preserve"> i wieloletni członek zarządu </w:t>
      </w:r>
      <w:r w:rsidR="005B4428" w:rsidRPr="005B4428">
        <w:rPr>
          <w:rStyle w:val="emph"/>
          <w:rFonts w:ascii="Sitka Banner" w:hAnsi="Sitka Banner"/>
          <w:shd w:val="clear" w:color="auto" w:fill="FFFFFF"/>
        </w:rPr>
        <w:t>Volkswagen Poznań</w:t>
      </w:r>
      <w:r w:rsidR="005B4428">
        <w:rPr>
          <w:rStyle w:val="emph"/>
          <w:rFonts w:ascii="Sitka Banner" w:hAnsi="Sitka Banner"/>
          <w:shd w:val="clear" w:color="auto" w:fill="FFFFFF"/>
        </w:rPr>
        <w:t>, z</w:t>
      </w:r>
      <w:r w:rsidR="005B4428" w:rsidRPr="005B4428">
        <w:rPr>
          <w:rStyle w:val="emph"/>
          <w:rFonts w:ascii="Sitka Banner" w:hAnsi="Sitka Banner"/>
          <w:shd w:val="clear" w:color="auto" w:fill="FFFFFF"/>
        </w:rPr>
        <w:t xml:space="preserve">wolennik łączenia tradycyjnych rozwiązań organizacyjnych z kreatywnością design </w:t>
      </w:r>
      <w:proofErr w:type="spellStart"/>
      <w:r w:rsidR="005B4428" w:rsidRPr="005B4428">
        <w:rPr>
          <w:rStyle w:val="emph"/>
          <w:rFonts w:ascii="Sitka Banner" w:hAnsi="Sitka Banner"/>
          <w:shd w:val="clear" w:color="auto" w:fill="FFFFFF"/>
        </w:rPr>
        <w:t>thinking</w:t>
      </w:r>
      <w:proofErr w:type="spellEnd"/>
      <w:r w:rsidR="005B4428" w:rsidRPr="005B4428">
        <w:rPr>
          <w:rStyle w:val="emph"/>
          <w:rFonts w:ascii="Sitka Banner" w:hAnsi="Sitka Banner"/>
          <w:shd w:val="clear" w:color="auto" w:fill="FFFFFF"/>
        </w:rPr>
        <w:t xml:space="preserve">, sprawnością metod zwinnych, </w:t>
      </w:r>
      <w:r w:rsidR="005B4428">
        <w:rPr>
          <w:rStyle w:val="emph"/>
          <w:rFonts w:ascii="Sitka Banner" w:hAnsi="Sitka Banner"/>
          <w:shd w:val="clear" w:color="auto" w:fill="FFFFFF"/>
        </w:rPr>
        <w:t>i</w:t>
      </w:r>
      <w:r w:rsidR="005B4428" w:rsidRPr="005B4428">
        <w:rPr>
          <w:rStyle w:val="emph"/>
          <w:rFonts w:ascii="Sitka Banner" w:hAnsi="Sitka Banner"/>
          <w:shd w:val="clear" w:color="auto" w:fill="FFFFFF"/>
        </w:rPr>
        <w:t xml:space="preserve"> skutecznością </w:t>
      </w:r>
      <w:proofErr w:type="spellStart"/>
      <w:r w:rsidR="005B4428" w:rsidRPr="005B4428">
        <w:rPr>
          <w:rStyle w:val="emph"/>
          <w:rFonts w:ascii="Sitka Banner" w:hAnsi="Sitka Banner"/>
          <w:shd w:val="clear" w:color="auto" w:fill="FFFFFF"/>
        </w:rPr>
        <w:t>scruma</w:t>
      </w:r>
      <w:proofErr w:type="spellEnd"/>
      <w:r w:rsidR="005B4428" w:rsidRPr="005B4428">
        <w:rPr>
          <w:rStyle w:val="emph"/>
          <w:rFonts w:ascii="Sitka Banner" w:hAnsi="Sitka Banner"/>
          <w:shd w:val="clear" w:color="auto" w:fill="FFFFFF"/>
        </w:rPr>
        <w:t xml:space="preserve"> poza IT</w:t>
      </w:r>
      <w:r w:rsidR="00681EF7">
        <w:rPr>
          <w:rStyle w:val="emph"/>
          <w:rFonts w:ascii="Sitka Banner" w:hAnsi="Sitka Banner"/>
          <w:shd w:val="clear" w:color="auto" w:fill="FFFFFF"/>
        </w:rPr>
        <w:t xml:space="preserve">. </w:t>
      </w:r>
    </w:p>
    <w:p w14:paraId="7FE6773D" w14:textId="77777777" w:rsidR="001B5809" w:rsidRPr="00F76C5A" w:rsidRDefault="001B5809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i/>
          <w:iCs/>
        </w:rPr>
      </w:pPr>
    </w:p>
    <w:p w14:paraId="1717FF5D" w14:textId="7CFCDDB3" w:rsidR="009450EA" w:rsidRDefault="00681EF7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</w:rPr>
      </w:pPr>
      <w:r>
        <w:rPr>
          <w:rFonts w:ascii="Sitka Banner" w:hAnsi="Sitka Banner"/>
        </w:rPr>
        <w:t>IX</w:t>
      </w:r>
      <w:r w:rsidR="00EE30D6" w:rsidRPr="00F76C5A">
        <w:rPr>
          <w:rFonts w:ascii="Sitka Banner" w:hAnsi="Sitka Banner"/>
        </w:rPr>
        <w:t xml:space="preserve"> </w:t>
      </w:r>
      <w:r w:rsidR="0080554B" w:rsidRPr="00F76C5A">
        <w:rPr>
          <w:rFonts w:ascii="Sitka Banner" w:hAnsi="Sitka Banner"/>
        </w:rPr>
        <w:t xml:space="preserve">Międzynarodowy Kongres Firm Rodzinnych </w:t>
      </w:r>
      <w:r w:rsidR="00C0589C" w:rsidRPr="00F76C5A">
        <w:rPr>
          <w:rFonts w:ascii="Sitka Banner" w:hAnsi="Sitka Banner"/>
        </w:rPr>
        <w:t xml:space="preserve">to </w:t>
      </w:r>
      <w:r w:rsidR="00545F2E" w:rsidRPr="00F76C5A">
        <w:rPr>
          <w:rFonts w:ascii="Sitka Banner" w:hAnsi="Sitka Banner"/>
        </w:rPr>
        <w:t xml:space="preserve">wydarzenie, na którym </w:t>
      </w:r>
      <w:r>
        <w:rPr>
          <w:rFonts w:ascii="Sitka Banner" w:hAnsi="Sitka Banner"/>
        </w:rPr>
        <w:t>rodziny biznesowe z całej Polski</w:t>
      </w:r>
      <w:r w:rsidR="002173A4">
        <w:rPr>
          <w:rFonts w:ascii="Sitka Banner" w:hAnsi="Sitka Banner"/>
        </w:rPr>
        <w:t xml:space="preserve"> </w:t>
      </w:r>
      <w:r w:rsidR="002173A4" w:rsidRPr="00F76C5A">
        <w:rPr>
          <w:rFonts w:ascii="Sitka Banner" w:hAnsi="Sitka Banner"/>
        </w:rPr>
        <w:t>spotykają się</w:t>
      </w:r>
      <w:r w:rsidR="00B403CA" w:rsidRPr="00F76C5A">
        <w:rPr>
          <w:rFonts w:ascii="Sitka Banner" w:hAnsi="Sitka Banner"/>
        </w:rPr>
        <w:t>, aby porozmawiać</w:t>
      </w:r>
      <w:r w:rsidR="00C0589C" w:rsidRPr="00F76C5A">
        <w:rPr>
          <w:rFonts w:ascii="Sitka Banner" w:hAnsi="Sitka Banner"/>
        </w:rPr>
        <w:t xml:space="preserve"> </w:t>
      </w:r>
      <w:r w:rsidR="00B403CA" w:rsidRPr="00F76C5A">
        <w:rPr>
          <w:rFonts w:ascii="Sitka Banner" w:hAnsi="Sitka Banner"/>
        </w:rPr>
        <w:t>o swoich biznesach, podzielić się wiedzą i doświadczeniem</w:t>
      </w:r>
      <w:r w:rsidR="000E0DBF" w:rsidRPr="00F76C5A">
        <w:rPr>
          <w:rFonts w:ascii="Sitka Banner" w:hAnsi="Sitka Banner"/>
        </w:rPr>
        <w:t xml:space="preserve"> oraz </w:t>
      </w:r>
      <w:r w:rsidR="0027242F" w:rsidRPr="00F76C5A">
        <w:rPr>
          <w:rFonts w:ascii="Sitka Banner" w:hAnsi="Sitka Banner"/>
        </w:rPr>
        <w:t>zainspirować siebie i innych.</w:t>
      </w:r>
      <w:r w:rsidR="001B5809" w:rsidRPr="00F76C5A">
        <w:rPr>
          <w:rFonts w:ascii="Sitka Banner" w:hAnsi="Sitka Banner"/>
        </w:rPr>
        <w:t xml:space="preserve"> </w:t>
      </w:r>
      <w:r>
        <w:rPr>
          <w:rFonts w:ascii="Sitka Banner" w:hAnsi="Sitka Banner"/>
        </w:rPr>
        <w:t xml:space="preserve">Już po raz drugi </w:t>
      </w:r>
      <w:r w:rsidR="002173A4">
        <w:rPr>
          <w:rFonts w:ascii="Sitka Banner" w:hAnsi="Sitka Banner"/>
        </w:rPr>
        <w:t>K</w:t>
      </w:r>
      <w:r>
        <w:rPr>
          <w:rFonts w:ascii="Sitka Banner" w:hAnsi="Sitka Banner"/>
        </w:rPr>
        <w:t xml:space="preserve">ongres </w:t>
      </w:r>
      <w:r w:rsidRPr="00D65A4A">
        <w:rPr>
          <w:rFonts w:ascii="Sitka Banner" w:hAnsi="Sitka Banner"/>
          <w:b/>
          <w:bCs/>
        </w:rPr>
        <w:t>jest otwarty dla dzieci z rodzin biznesowych</w:t>
      </w:r>
      <w:r>
        <w:rPr>
          <w:rFonts w:ascii="Sitka Banner" w:hAnsi="Sitka Banner"/>
        </w:rPr>
        <w:t xml:space="preserve">, dla których równolegle </w:t>
      </w:r>
      <w:r w:rsidR="00F60A9C">
        <w:rPr>
          <w:rFonts w:ascii="Sitka Banner" w:hAnsi="Sitka Banner"/>
        </w:rPr>
        <w:t xml:space="preserve">z prelekcjami kongresowymi </w:t>
      </w:r>
      <w:r>
        <w:rPr>
          <w:rFonts w:ascii="Sitka Banner" w:hAnsi="Sitka Banner"/>
        </w:rPr>
        <w:t>odbywają się zajęcia i warsztaty</w:t>
      </w:r>
      <w:r w:rsidR="002173A4">
        <w:rPr>
          <w:rFonts w:ascii="Sitka Banner" w:hAnsi="Sitka Banner"/>
        </w:rPr>
        <w:t>.</w:t>
      </w:r>
      <w:r>
        <w:rPr>
          <w:rFonts w:ascii="Sitka Banner" w:hAnsi="Sitka Banner"/>
        </w:rPr>
        <w:t xml:space="preserve"> </w:t>
      </w:r>
      <w:r w:rsidR="002173A4">
        <w:rPr>
          <w:rFonts w:ascii="Sitka Banner" w:hAnsi="Sitka Banner"/>
        </w:rPr>
        <w:t>M</w:t>
      </w:r>
      <w:r>
        <w:rPr>
          <w:rFonts w:ascii="Sitka Banner" w:hAnsi="Sitka Banner"/>
        </w:rPr>
        <w:t xml:space="preserve">łode pokolenie </w:t>
      </w:r>
      <w:r w:rsidR="009450EA">
        <w:rPr>
          <w:rFonts w:ascii="Sitka Banner" w:hAnsi="Sitka Banner"/>
        </w:rPr>
        <w:t>przyszłych sukcesorów uczy się</w:t>
      </w:r>
      <w:r w:rsidR="00F60A9C">
        <w:rPr>
          <w:rFonts w:ascii="Sitka Banner" w:hAnsi="Sitka Banner"/>
        </w:rPr>
        <w:t>,</w:t>
      </w:r>
      <w:r w:rsidR="009450EA">
        <w:rPr>
          <w:rFonts w:ascii="Sitka Banner" w:hAnsi="Sitka Banner"/>
        </w:rPr>
        <w:t xml:space="preserve"> spędzając kreatywnie czas pod </w:t>
      </w:r>
      <w:r w:rsidR="00F60A9C">
        <w:rPr>
          <w:rFonts w:ascii="Sitka Banner" w:hAnsi="Sitka Banner"/>
        </w:rPr>
        <w:t>opieką</w:t>
      </w:r>
      <w:r w:rsidR="009450EA">
        <w:rPr>
          <w:rFonts w:ascii="Sitka Banner" w:hAnsi="Sitka Banner"/>
        </w:rPr>
        <w:t xml:space="preserve"> pedagoga. </w:t>
      </w:r>
    </w:p>
    <w:p w14:paraId="048B8D6F" w14:textId="77777777" w:rsidR="009450EA" w:rsidRDefault="009450EA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</w:rPr>
      </w:pPr>
    </w:p>
    <w:p w14:paraId="6B2F7AEA" w14:textId="77777777" w:rsidR="006D49AB" w:rsidRDefault="004A4E9B" w:rsidP="009450EA">
      <w:pPr>
        <w:pStyle w:val="NormalnyWeb"/>
        <w:spacing w:after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 w:rsidRPr="006D49AB">
        <w:rPr>
          <w:rFonts w:ascii="Sitka Banner" w:hAnsi="Sitka Banner"/>
        </w:rPr>
        <w:lastRenderedPageBreak/>
        <w:t xml:space="preserve">Podczas Kongresu przedsiębiorcy rodzinni spotkają się w innej niż dotychczas formule. </w:t>
      </w:r>
      <w:r w:rsidRPr="00D65A4A">
        <w:rPr>
          <w:rStyle w:val="emph"/>
          <w:rFonts w:ascii="Sitka Banner" w:hAnsi="Sitka Banner"/>
          <w:b/>
          <w:bCs/>
          <w:shd w:val="clear" w:color="auto" w:fill="FFFFFF"/>
        </w:rPr>
        <w:t xml:space="preserve">Indywidualne prelekcje połączone </w:t>
      </w:r>
      <w:r w:rsidR="006D49AB" w:rsidRPr="00D65A4A">
        <w:rPr>
          <w:rStyle w:val="emph"/>
          <w:rFonts w:ascii="Sitka Banner" w:hAnsi="Sitka Banner"/>
          <w:b/>
          <w:bCs/>
          <w:shd w:val="clear" w:color="auto" w:fill="FFFFFF"/>
        </w:rPr>
        <w:t xml:space="preserve">zostaną </w:t>
      </w:r>
      <w:r w:rsidRPr="00D65A4A">
        <w:rPr>
          <w:rStyle w:val="emph"/>
          <w:rFonts w:ascii="Sitka Banner" w:hAnsi="Sitka Banner"/>
          <w:b/>
          <w:bCs/>
          <w:shd w:val="clear" w:color="auto" w:fill="FFFFFF"/>
        </w:rPr>
        <w:t>z komentarzami i wspólnymi dyskusjami dotyczącymi najbardziej nurtujących tematów</w:t>
      </w:r>
      <w:r w:rsidRPr="006D49AB">
        <w:rPr>
          <w:rFonts w:ascii="Sitka Banner" w:hAnsi="Sitka Banner"/>
        </w:rPr>
        <w:t xml:space="preserve"> - po wystąpieniu każdego z gości odbędzie się krótkie podsumowanie eksperckie oraz forum dyskusyjne</w:t>
      </w:r>
      <w:r w:rsidR="006D49AB" w:rsidRPr="006D49AB">
        <w:rPr>
          <w:rFonts w:ascii="Sitka Banner" w:hAnsi="Sitka Banner"/>
        </w:rPr>
        <w:t xml:space="preserve"> </w:t>
      </w:r>
      <w:r w:rsidRPr="006D49AB">
        <w:rPr>
          <w:rFonts w:ascii="Sitka Banner" w:hAnsi="Sitka Banner"/>
        </w:rPr>
        <w:t>w formie dyskusji lub gry</w:t>
      </w:r>
      <w:r w:rsidR="006D49AB">
        <w:rPr>
          <w:rFonts w:ascii="Sitka Banner" w:hAnsi="Sitka Banner"/>
        </w:rPr>
        <w:t>.</w:t>
      </w:r>
      <w:r w:rsidR="006D49AB" w:rsidRPr="006D49AB">
        <w:rPr>
          <w:rFonts w:ascii="Sitka Banner" w:hAnsi="Sitka Banner"/>
        </w:rPr>
        <w:t xml:space="preserve"> </w:t>
      </w:r>
      <w:r w:rsidR="006D49AB">
        <w:rPr>
          <w:rFonts w:ascii="Sitka Banner" w:hAnsi="Sitka Banner"/>
        </w:rPr>
        <w:t>U</w:t>
      </w:r>
      <w:r w:rsidRPr="006D49AB">
        <w:rPr>
          <w:rFonts w:ascii="Sitka Banner" w:hAnsi="Sitka Banner"/>
        </w:rPr>
        <w:t xml:space="preserve">czestnicy </w:t>
      </w:r>
      <w:r w:rsidR="006D49AB" w:rsidRPr="006D49AB">
        <w:rPr>
          <w:rFonts w:ascii="Sitka Banner" w:hAnsi="Sitka Banner"/>
        </w:rPr>
        <w:t>K</w:t>
      </w:r>
      <w:r w:rsidRPr="006D49AB">
        <w:rPr>
          <w:rFonts w:ascii="Sitka Banner" w:hAnsi="Sitka Banner"/>
        </w:rPr>
        <w:t xml:space="preserve">ongresu będą mieli możliwość wzajemnego poznania się oraz wymiany myśli w ramach prezentowanej wcześniej tematyki i kwestii. </w:t>
      </w:r>
      <w:r w:rsidR="006D49AB">
        <w:rPr>
          <w:rStyle w:val="emph"/>
          <w:rFonts w:ascii="Sitka Banner" w:hAnsi="Sitka Banner"/>
          <w:shd w:val="clear" w:color="auto" w:fill="FFFFFF"/>
        </w:rPr>
        <w:t xml:space="preserve">Nie zabraknie również moderowanych paneli dyskusyjnych, które zawsze stanowią zaczątek szerszej dyskusji społecznej w najbardziej bieżących i aktualnych tematach z obszaru family business. </w:t>
      </w:r>
      <w:r w:rsidR="006D49AB" w:rsidRPr="00F76C5A">
        <w:rPr>
          <w:rStyle w:val="emph"/>
          <w:rFonts w:ascii="Sitka Banner" w:hAnsi="Sitka Banner"/>
          <w:shd w:val="clear" w:color="auto" w:fill="FFFFFF"/>
        </w:rPr>
        <w:t xml:space="preserve">W części wieczornej </w:t>
      </w:r>
      <w:r w:rsidR="006D49AB">
        <w:rPr>
          <w:rStyle w:val="emph"/>
          <w:rFonts w:ascii="Sitka Banner" w:hAnsi="Sitka Banner"/>
          <w:shd w:val="clear" w:color="auto" w:fill="FFFFFF"/>
        </w:rPr>
        <w:t>K</w:t>
      </w:r>
      <w:r w:rsidR="006D49AB" w:rsidRPr="00F76C5A">
        <w:rPr>
          <w:rStyle w:val="emph"/>
          <w:rFonts w:ascii="Sitka Banner" w:hAnsi="Sitka Banner"/>
          <w:shd w:val="clear" w:color="auto" w:fill="FFFFFF"/>
        </w:rPr>
        <w:t xml:space="preserve">ongresu uczestnicy spotkają się </w:t>
      </w:r>
      <w:r w:rsidR="006D49AB">
        <w:rPr>
          <w:rStyle w:val="emph"/>
          <w:rFonts w:ascii="Sitka Banner" w:hAnsi="Sitka Banner"/>
          <w:shd w:val="clear" w:color="auto" w:fill="FFFFFF"/>
        </w:rPr>
        <w:t>na uroczystej gali.</w:t>
      </w:r>
      <w:r w:rsidR="006D49AB">
        <w:rPr>
          <w:rStyle w:val="emph"/>
          <w:rFonts w:ascii="Sitka Banner" w:hAnsi="Sitka Banner"/>
          <w:i/>
          <w:iCs/>
          <w:shd w:val="clear" w:color="auto" w:fill="FFFFFF"/>
        </w:rPr>
        <w:t xml:space="preserve"> </w:t>
      </w:r>
      <w:r w:rsidRPr="006D49AB">
        <w:rPr>
          <w:rStyle w:val="emph"/>
          <w:rFonts w:ascii="Sitka Banner" w:hAnsi="Sitka Banner"/>
          <w:shd w:val="clear" w:color="auto" w:fill="FFFFFF"/>
        </w:rPr>
        <w:t>Dwudniowe wydarzenie poprowadzi dr Adrianna Lewandowska Prezes Instytutu Biznesu Rodzinnego.</w:t>
      </w:r>
    </w:p>
    <w:p w14:paraId="4C5FD1BD" w14:textId="40FAA8EE" w:rsidR="00A5758D" w:rsidRPr="00F76C5A" w:rsidRDefault="001B5809" w:rsidP="009450EA">
      <w:pPr>
        <w:pStyle w:val="NormalnyWeb"/>
        <w:spacing w:after="0"/>
        <w:jc w:val="both"/>
        <w:textAlignment w:val="baseline"/>
        <w:rPr>
          <w:rFonts w:ascii="Sitka Banner" w:hAnsi="Sitka Banner"/>
          <w:shd w:val="clear" w:color="auto" w:fill="FFFFFF"/>
        </w:rPr>
      </w:pPr>
      <w:r w:rsidRPr="00F76C5A">
        <w:rPr>
          <w:rStyle w:val="emph"/>
          <w:rFonts w:ascii="Sitka Banner" w:hAnsi="Sitka Banner"/>
          <w:shd w:val="clear" w:color="auto" w:fill="FFFFFF"/>
        </w:rPr>
        <w:t xml:space="preserve">Szczegółowy program kongresu dostępny jest na stronie: </w:t>
      </w:r>
      <w:hyperlink r:id="rId6" w:history="1">
        <w:r w:rsidRPr="00F76C5A">
          <w:rPr>
            <w:rStyle w:val="Hipercze"/>
            <w:rFonts w:ascii="Sitka Banner" w:hAnsi="Sitka Banner"/>
            <w:color w:val="auto"/>
            <w:shd w:val="clear" w:color="auto" w:fill="FFFFFF"/>
          </w:rPr>
          <w:t>https://kongresfirmrodzinnych.pl/</w:t>
        </w:r>
      </w:hyperlink>
      <w:r w:rsidRPr="00F76C5A">
        <w:rPr>
          <w:rStyle w:val="emph"/>
          <w:rFonts w:ascii="Sitka Banner" w:hAnsi="Sitka Banner"/>
          <w:shd w:val="clear" w:color="auto" w:fill="FFFFFF"/>
        </w:rPr>
        <w:t xml:space="preserve"> </w:t>
      </w:r>
    </w:p>
    <w:p w14:paraId="51B774F0" w14:textId="77777777" w:rsidR="00E14A2B" w:rsidRPr="00F76C5A" w:rsidRDefault="00E14A2B" w:rsidP="00E14A2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Sitka Banner" w:eastAsia="Times New Roman" w:hAnsi="Sitka Banner" w:cs="Arial"/>
          <w:sz w:val="24"/>
          <w:szCs w:val="24"/>
        </w:rPr>
      </w:pPr>
      <w:r w:rsidRPr="00F76C5A">
        <w:rPr>
          <w:rFonts w:ascii="Sitka Banner" w:eastAsia="Times New Roman" w:hAnsi="Sitka Banner" w:cs="Arial"/>
          <w:sz w:val="24"/>
          <w:szCs w:val="24"/>
        </w:rPr>
        <w:t xml:space="preserve">Instytut Biznesu Rodzinnego to Centrum Wiedzy o Firmach Rodzinnych w Polsce i za granicą. Wiodącą misją działań Instytutu jest profesjonalizacja polskich przedsiębiorstw rodzinnych poprzez doradztwo w zakresie procesu sukcesji, strategii międzypokoleniowych i Konstytucji Firm Rodzinnych, szerzenie wiedzy, dobrych praktyk, prowadzenie i publikowanie wyników badań naukowych oraz wymianę doświadczeń krajowych i zagranicznych. Każdego roku Instytut organizuje szereg wydarzeń́ dedykowanych firmom rodzinnym, które zawsze są unikatową platformą wymiany doświadczeń́ i okazją do nawiązania bezcennych relacji biznesowych. </w:t>
      </w:r>
    </w:p>
    <w:p w14:paraId="060E0C8F" w14:textId="77777777" w:rsidR="00E14A2B" w:rsidRPr="00F76C5A" w:rsidRDefault="00E14A2B" w:rsidP="00E14A2B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 w:rsidRPr="00F76C5A">
        <w:rPr>
          <w:rFonts w:ascii="Sitka Banner" w:eastAsia="Times New Roman" w:hAnsi="Sitka Banner" w:cs="Times New Roman"/>
          <w:b/>
          <w:bCs/>
          <w:sz w:val="24"/>
          <w:szCs w:val="24"/>
        </w:rPr>
        <w:t xml:space="preserve">Dane organizatora: </w:t>
      </w:r>
    </w:p>
    <w:p w14:paraId="6404769B" w14:textId="77777777" w:rsidR="00E14A2B" w:rsidRPr="00F76C5A" w:rsidRDefault="00E14A2B" w:rsidP="00E14A2B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 w:rsidRPr="00F76C5A">
        <w:rPr>
          <w:rFonts w:ascii="Sitka Banner" w:eastAsia="Times New Roman" w:hAnsi="Sitka Banner" w:cs="Arial"/>
          <w:sz w:val="24"/>
          <w:szCs w:val="24"/>
        </w:rPr>
        <w:t xml:space="preserve">Instytut Biznesu Rodzinnego </w:t>
      </w:r>
      <w:r w:rsidRPr="00F76C5A">
        <w:rPr>
          <w:rFonts w:ascii="Sitka Banner" w:eastAsia="Times New Roman" w:hAnsi="Sitka Banner" w:cs="Arial"/>
          <w:sz w:val="24"/>
          <w:szCs w:val="24"/>
        </w:rPr>
        <w:br/>
        <w:t>ul. Paderewskiego 8</w:t>
      </w:r>
      <w:r w:rsidRPr="00F76C5A">
        <w:rPr>
          <w:rFonts w:ascii="Sitka Banner" w:eastAsia="Times New Roman" w:hAnsi="Sitka Banner" w:cs="Arial"/>
          <w:sz w:val="24"/>
          <w:szCs w:val="24"/>
        </w:rPr>
        <w:br/>
        <w:t xml:space="preserve">61-770 Poznań́ </w:t>
      </w:r>
    </w:p>
    <w:p w14:paraId="1A46FC0A" w14:textId="77777777" w:rsidR="00E14A2B" w:rsidRPr="00F76C5A" w:rsidRDefault="00E14A2B" w:rsidP="00E14A2B">
      <w:pPr>
        <w:spacing w:before="100" w:beforeAutospacing="1" w:after="100" w:afterAutospacing="1" w:line="240" w:lineRule="auto"/>
        <w:rPr>
          <w:rFonts w:ascii="Sitka Banner" w:eastAsia="Times New Roman" w:hAnsi="Sitka Banner" w:cs="Times New Roman"/>
          <w:sz w:val="24"/>
          <w:szCs w:val="24"/>
        </w:rPr>
      </w:pPr>
      <w:r w:rsidRPr="00F76C5A">
        <w:rPr>
          <w:rFonts w:ascii="Sitka Banner" w:eastAsia="Times New Roman" w:hAnsi="Sitka Banner" w:cs="Times New Roman"/>
          <w:b/>
          <w:bCs/>
          <w:sz w:val="24"/>
          <w:szCs w:val="24"/>
        </w:rPr>
        <w:t>Biuro prasowe:</w:t>
      </w:r>
      <w:r w:rsidRPr="00F76C5A">
        <w:rPr>
          <w:rFonts w:ascii="Sitka Banner" w:eastAsia="Times New Roman" w:hAnsi="Sitka Banner" w:cs="Times New Roman"/>
          <w:sz w:val="24"/>
          <w:szCs w:val="24"/>
        </w:rPr>
        <w:t xml:space="preserve"> </w:t>
      </w:r>
    </w:p>
    <w:p w14:paraId="303FDC68" w14:textId="77777777" w:rsidR="00E14A2B" w:rsidRPr="00F76C5A" w:rsidRDefault="00E14A2B" w:rsidP="00E14A2B">
      <w:pPr>
        <w:spacing w:before="100" w:beforeAutospacing="1" w:after="100" w:afterAutospacing="1" w:line="240" w:lineRule="auto"/>
        <w:rPr>
          <w:rFonts w:ascii="Sitka Banner" w:eastAsia="Times New Roman" w:hAnsi="Sitka Banner" w:cs="Times New Roman"/>
          <w:sz w:val="24"/>
          <w:szCs w:val="24"/>
        </w:rPr>
      </w:pPr>
      <w:r w:rsidRPr="00F76C5A">
        <w:rPr>
          <w:rFonts w:ascii="Sitka Banner" w:eastAsia="Times New Roman" w:hAnsi="Sitka Banner" w:cs="Times New Roman"/>
          <w:sz w:val="24"/>
          <w:szCs w:val="24"/>
        </w:rPr>
        <w:t>Dagmara Krakówka</w:t>
      </w:r>
      <w:r w:rsidRPr="00F76C5A">
        <w:rPr>
          <w:rFonts w:ascii="Sitka Banner" w:eastAsia="Times New Roman" w:hAnsi="Sitka Banner" w:cs="Times New Roman"/>
          <w:sz w:val="24"/>
          <w:szCs w:val="24"/>
        </w:rPr>
        <w:br/>
      </w:r>
      <w:r w:rsidRPr="00F76C5A">
        <w:rPr>
          <w:rFonts w:ascii="Sitka Banner" w:eastAsia="Times New Roman" w:hAnsi="Sitka Banner" w:cs="Arial"/>
          <w:sz w:val="24"/>
          <w:szCs w:val="24"/>
        </w:rPr>
        <w:t xml:space="preserve">dkrakowka@ibrpolska.pl </w:t>
      </w:r>
      <w:r w:rsidRPr="00F76C5A">
        <w:rPr>
          <w:rFonts w:ascii="Sitka Banner" w:eastAsia="Times New Roman" w:hAnsi="Sitka Banner" w:cs="Times New Roman"/>
          <w:sz w:val="24"/>
          <w:szCs w:val="24"/>
        </w:rPr>
        <w:br/>
      </w:r>
      <w:r w:rsidRPr="00F76C5A">
        <w:rPr>
          <w:rFonts w:ascii="Sitka Banner" w:eastAsia="Times New Roman" w:hAnsi="Sitka Banner" w:cs="Arial"/>
          <w:sz w:val="24"/>
          <w:szCs w:val="24"/>
        </w:rPr>
        <w:t xml:space="preserve">Tel. </w:t>
      </w:r>
      <w:r w:rsidRPr="00F76C5A">
        <w:rPr>
          <w:rFonts w:ascii="Sitka Banner" w:eastAsiaTheme="minorEastAsia" w:hAnsi="Sitka Banner"/>
          <w:noProof/>
          <w:sz w:val="24"/>
          <w:szCs w:val="24"/>
          <w:lang w:eastAsia="zh-CN"/>
        </w:rPr>
        <w:t>883 777 621 |</w:t>
      </w:r>
      <w:r w:rsidRPr="00F76C5A">
        <w:rPr>
          <w:rFonts w:ascii="Sitka Banner" w:eastAsia="Times New Roman" w:hAnsi="Sitka Banner" w:cs="Arial"/>
          <w:sz w:val="24"/>
          <w:szCs w:val="24"/>
        </w:rPr>
        <w:t xml:space="preserve"> 61 307 14 27 </w:t>
      </w:r>
    </w:p>
    <w:p w14:paraId="02E93B97" w14:textId="39D7C002" w:rsidR="007B4BAD" w:rsidRPr="00F76C5A" w:rsidRDefault="00E14A2B" w:rsidP="00B66403">
      <w:pPr>
        <w:spacing w:before="100" w:beforeAutospacing="1" w:after="100" w:afterAutospacing="1"/>
        <w:rPr>
          <w:rFonts w:ascii="Sitka Banner" w:hAnsi="Sitka Banner"/>
        </w:rPr>
      </w:pPr>
      <w:r w:rsidRPr="00F76C5A">
        <w:rPr>
          <w:rFonts w:ascii="Sitka Banner" w:eastAsia="Times New Roman" w:hAnsi="Sitka Banner" w:cs="Arial"/>
          <w:sz w:val="24"/>
          <w:szCs w:val="24"/>
        </w:rPr>
        <w:t xml:space="preserve">Strona wydarzenia: </w:t>
      </w:r>
      <w:r w:rsidRPr="00F76C5A">
        <w:rPr>
          <w:rFonts w:ascii="Sitka Banner" w:eastAsia="Times New Roman" w:hAnsi="Sitka Banner" w:cs="Times New Roman"/>
          <w:sz w:val="24"/>
          <w:szCs w:val="24"/>
        </w:rPr>
        <w:br/>
      </w:r>
      <w:r w:rsidR="002F4962" w:rsidRPr="00F76C5A">
        <w:rPr>
          <w:rFonts w:ascii="Sitka Banner" w:eastAsia="Times New Roman" w:hAnsi="Sitka Banner" w:cs="Times New Roman"/>
          <w:sz w:val="24"/>
          <w:szCs w:val="24"/>
        </w:rPr>
        <w:t>https://kongresfirmrodzinnych.pl/</w:t>
      </w:r>
      <w:r w:rsidRPr="00F76C5A">
        <w:rPr>
          <w:rFonts w:ascii="Sitka Banner" w:eastAsia="Times New Roman" w:hAnsi="Sitka Banner" w:cs="Times New Roman"/>
          <w:sz w:val="24"/>
          <w:szCs w:val="24"/>
        </w:rPr>
        <w:br/>
      </w:r>
      <w:r w:rsidRPr="00F76C5A">
        <w:rPr>
          <w:rFonts w:ascii="Sitka Banner" w:eastAsia="Times New Roman" w:hAnsi="Sitka Banner" w:cs="Arial"/>
          <w:sz w:val="24"/>
          <w:szCs w:val="24"/>
        </w:rPr>
        <w:t xml:space="preserve">Strona Instytutu Biznesu Rodzinnego: </w:t>
      </w:r>
      <w:r w:rsidRPr="00F76C5A">
        <w:rPr>
          <w:rFonts w:ascii="Sitka Banner" w:eastAsia="Times New Roman" w:hAnsi="Sitka Banner" w:cs="Times New Roman"/>
          <w:sz w:val="24"/>
          <w:szCs w:val="24"/>
        </w:rPr>
        <w:br/>
        <w:t xml:space="preserve">http://ibrpolska.pl/ </w:t>
      </w:r>
    </w:p>
    <w:sectPr w:rsidR="007B4BAD" w:rsidRPr="00F7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DD0D" w14:textId="77777777" w:rsidR="008A5637" w:rsidRDefault="008A5637" w:rsidP="007D15BE">
      <w:pPr>
        <w:spacing w:after="0" w:line="240" w:lineRule="auto"/>
      </w:pPr>
      <w:r>
        <w:separator/>
      </w:r>
    </w:p>
  </w:endnote>
  <w:endnote w:type="continuationSeparator" w:id="0">
    <w:p w14:paraId="69C98FC7" w14:textId="77777777" w:rsidR="008A5637" w:rsidRDefault="008A5637" w:rsidP="007D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F7F6" w14:textId="77777777" w:rsidR="008A5637" w:rsidRDefault="008A5637" w:rsidP="007D15BE">
      <w:pPr>
        <w:spacing w:after="0" w:line="240" w:lineRule="auto"/>
      </w:pPr>
      <w:r>
        <w:separator/>
      </w:r>
    </w:p>
  </w:footnote>
  <w:footnote w:type="continuationSeparator" w:id="0">
    <w:p w14:paraId="4BA75987" w14:textId="77777777" w:rsidR="008A5637" w:rsidRDefault="008A5637" w:rsidP="007D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72"/>
    <w:rsid w:val="000152C1"/>
    <w:rsid w:val="00083126"/>
    <w:rsid w:val="00087FF8"/>
    <w:rsid w:val="000A686E"/>
    <w:rsid w:val="000C270F"/>
    <w:rsid w:val="000E0DBF"/>
    <w:rsid w:val="00105122"/>
    <w:rsid w:val="001146EF"/>
    <w:rsid w:val="00162C8E"/>
    <w:rsid w:val="00176FC8"/>
    <w:rsid w:val="0017714B"/>
    <w:rsid w:val="001911C2"/>
    <w:rsid w:val="001B57F2"/>
    <w:rsid w:val="001B5809"/>
    <w:rsid w:val="001D2E43"/>
    <w:rsid w:val="001F1466"/>
    <w:rsid w:val="001F27A2"/>
    <w:rsid w:val="002173A4"/>
    <w:rsid w:val="002450C7"/>
    <w:rsid w:val="002507A5"/>
    <w:rsid w:val="00261712"/>
    <w:rsid w:val="0027242F"/>
    <w:rsid w:val="00295C5D"/>
    <w:rsid w:val="002A1A9E"/>
    <w:rsid w:val="002C6F4B"/>
    <w:rsid w:val="002D2B76"/>
    <w:rsid w:val="002D2C77"/>
    <w:rsid w:val="002F4962"/>
    <w:rsid w:val="00322A30"/>
    <w:rsid w:val="00324E25"/>
    <w:rsid w:val="00325B78"/>
    <w:rsid w:val="00344940"/>
    <w:rsid w:val="00347A3E"/>
    <w:rsid w:val="0035281A"/>
    <w:rsid w:val="00354A67"/>
    <w:rsid w:val="00370272"/>
    <w:rsid w:val="003824C2"/>
    <w:rsid w:val="00390660"/>
    <w:rsid w:val="003A431D"/>
    <w:rsid w:val="003A452B"/>
    <w:rsid w:val="003A5DC9"/>
    <w:rsid w:val="003D5EEC"/>
    <w:rsid w:val="003E238B"/>
    <w:rsid w:val="003F7104"/>
    <w:rsid w:val="0040387F"/>
    <w:rsid w:val="00443DDF"/>
    <w:rsid w:val="004609C2"/>
    <w:rsid w:val="004671CE"/>
    <w:rsid w:val="00467C74"/>
    <w:rsid w:val="00471805"/>
    <w:rsid w:val="00483CD7"/>
    <w:rsid w:val="004A45E7"/>
    <w:rsid w:val="004A4E9B"/>
    <w:rsid w:val="004D3B78"/>
    <w:rsid w:val="004F58C2"/>
    <w:rsid w:val="00505F8A"/>
    <w:rsid w:val="0050719F"/>
    <w:rsid w:val="00515D7C"/>
    <w:rsid w:val="00516D8C"/>
    <w:rsid w:val="00524CA5"/>
    <w:rsid w:val="00545F2E"/>
    <w:rsid w:val="00547FDF"/>
    <w:rsid w:val="00552CB5"/>
    <w:rsid w:val="005639B5"/>
    <w:rsid w:val="0058254A"/>
    <w:rsid w:val="00594CF9"/>
    <w:rsid w:val="005B4428"/>
    <w:rsid w:val="005B4A45"/>
    <w:rsid w:val="005C3952"/>
    <w:rsid w:val="005C3FE3"/>
    <w:rsid w:val="0061550F"/>
    <w:rsid w:val="00616353"/>
    <w:rsid w:val="00645832"/>
    <w:rsid w:val="00662242"/>
    <w:rsid w:val="00672C56"/>
    <w:rsid w:val="00681086"/>
    <w:rsid w:val="00681EF7"/>
    <w:rsid w:val="006A4D0B"/>
    <w:rsid w:val="006D49AB"/>
    <w:rsid w:val="006E0D4F"/>
    <w:rsid w:val="006F3ED0"/>
    <w:rsid w:val="00713E09"/>
    <w:rsid w:val="00786383"/>
    <w:rsid w:val="0079067F"/>
    <w:rsid w:val="007A093C"/>
    <w:rsid w:val="007A5305"/>
    <w:rsid w:val="007B4BAD"/>
    <w:rsid w:val="007D15BE"/>
    <w:rsid w:val="0080554B"/>
    <w:rsid w:val="008073A6"/>
    <w:rsid w:val="00813C16"/>
    <w:rsid w:val="00836239"/>
    <w:rsid w:val="00870151"/>
    <w:rsid w:val="00871719"/>
    <w:rsid w:val="00894CC7"/>
    <w:rsid w:val="008A3073"/>
    <w:rsid w:val="008A5637"/>
    <w:rsid w:val="008C242C"/>
    <w:rsid w:val="008C28DA"/>
    <w:rsid w:val="008F771B"/>
    <w:rsid w:val="008F796E"/>
    <w:rsid w:val="0093024C"/>
    <w:rsid w:val="009450EA"/>
    <w:rsid w:val="00966724"/>
    <w:rsid w:val="0097086C"/>
    <w:rsid w:val="00972936"/>
    <w:rsid w:val="009812CF"/>
    <w:rsid w:val="009926FD"/>
    <w:rsid w:val="0099722B"/>
    <w:rsid w:val="009C2BFD"/>
    <w:rsid w:val="009C47BC"/>
    <w:rsid w:val="009E5F35"/>
    <w:rsid w:val="00A3218C"/>
    <w:rsid w:val="00A37EDF"/>
    <w:rsid w:val="00A52C9C"/>
    <w:rsid w:val="00A52E6D"/>
    <w:rsid w:val="00A56212"/>
    <w:rsid w:val="00A5758D"/>
    <w:rsid w:val="00A622F5"/>
    <w:rsid w:val="00A63DDB"/>
    <w:rsid w:val="00A65B70"/>
    <w:rsid w:val="00A67768"/>
    <w:rsid w:val="00AC77D7"/>
    <w:rsid w:val="00AD7923"/>
    <w:rsid w:val="00B403CA"/>
    <w:rsid w:val="00B66403"/>
    <w:rsid w:val="00B71299"/>
    <w:rsid w:val="00B74F01"/>
    <w:rsid w:val="00B75A96"/>
    <w:rsid w:val="00BA5628"/>
    <w:rsid w:val="00BC2E70"/>
    <w:rsid w:val="00C0589C"/>
    <w:rsid w:val="00C178F9"/>
    <w:rsid w:val="00C206C0"/>
    <w:rsid w:val="00C45275"/>
    <w:rsid w:val="00C86342"/>
    <w:rsid w:val="00CB1F36"/>
    <w:rsid w:val="00CC73F8"/>
    <w:rsid w:val="00CD7978"/>
    <w:rsid w:val="00CE3B86"/>
    <w:rsid w:val="00CF4F86"/>
    <w:rsid w:val="00D06B8C"/>
    <w:rsid w:val="00D155B0"/>
    <w:rsid w:val="00D20D81"/>
    <w:rsid w:val="00D2198E"/>
    <w:rsid w:val="00D46665"/>
    <w:rsid w:val="00D50067"/>
    <w:rsid w:val="00D51224"/>
    <w:rsid w:val="00D65A4A"/>
    <w:rsid w:val="00DF1B29"/>
    <w:rsid w:val="00E14A2B"/>
    <w:rsid w:val="00E17D37"/>
    <w:rsid w:val="00E319EE"/>
    <w:rsid w:val="00E3401B"/>
    <w:rsid w:val="00E474B8"/>
    <w:rsid w:val="00E615BF"/>
    <w:rsid w:val="00E657E1"/>
    <w:rsid w:val="00EB3A0D"/>
    <w:rsid w:val="00ED698E"/>
    <w:rsid w:val="00EE30D6"/>
    <w:rsid w:val="00EF0CE5"/>
    <w:rsid w:val="00F00358"/>
    <w:rsid w:val="00F11CA9"/>
    <w:rsid w:val="00F2776B"/>
    <w:rsid w:val="00F441A5"/>
    <w:rsid w:val="00F55BFC"/>
    <w:rsid w:val="00F55F59"/>
    <w:rsid w:val="00F60A9C"/>
    <w:rsid w:val="00F672A2"/>
    <w:rsid w:val="00F73956"/>
    <w:rsid w:val="00F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80F8"/>
  <w15:chartTrackingRefBased/>
  <w15:docId w15:val="{4FDE3123-3868-4A55-B7FC-8B97056B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272"/>
    <w:rPr>
      <w:b/>
      <w:bCs/>
    </w:rPr>
  </w:style>
  <w:style w:type="paragraph" w:styleId="NormalnyWeb">
    <w:name w:val="Normal (Web)"/>
    <w:basedOn w:val="Normalny"/>
    <w:uiPriority w:val="99"/>
    <w:unhideWhenUsed/>
    <w:rsid w:val="0099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ph">
    <w:name w:val="emph"/>
    <w:basedOn w:val="Domylnaczcionkaakapitu"/>
    <w:rsid w:val="002D2C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3D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8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gresfirmrodzinnych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Krakówka</dc:creator>
  <cp:keywords/>
  <dc:description/>
  <cp:lastModifiedBy>Dagmara Krakówka</cp:lastModifiedBy>
  <cp:revision>4</cp:revision>
  <dcterms:created xsi:type="dcterms:W3CDTF">2022-02-24T08:04:00Z</dcterms:created>
  <dcterms:modified xsi:type="dcterms:W3CDTF">2022-02-24T12:34:00Z</dcterms:modified>
</cp:coreProperties>
</file>